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beforeLine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bookmarkStart w:id="19" w:name="_GoBack"/>
      <w:r>
        <w:rPr>
          <w:rFonts w:hint="eastAsia" w:ascii="方正小标宋简体" w:hAnsi="华文中宋" w:eastAsia="方正小标宋简体"/>
          <w:color w:val="FF0000"/>
          <w:w w:val="85"/>
          <w:sz w:val="72"/>
          <w:szCs w:val="72"/>
        </w:rPr>
        <w:t>国家税务总局横州</w:t>
      </w:r>
      <w:r>
        <w:rPr>
          <w:rFonts w:hint="eastAsia" w:ascii="方正小标宋简体" w:hAnsi="华文中宋" w:eastAsia="方正小标宋简体"/>
          <w:color w:val="FF0000"/>
          <w:w w:val="85"/>
          <w:sz w:val="72"/>
          <w:szCs w:val="72"/>
          <w:lang w:eastAsia="zh-CN"/>
        </w:rPr>
        <w:t>市</w:t>
      </w:r>
      <w:r>
        <w:rPr>
          <w:rFonts w:hint="eastAsia" w:ascii="方正小标宋简体" w:hAnsi="华文中宋" w:eastAsia="方正小标宋简体"/>
          <w:color w:val="FF0000"/>
          <w:w w:val="85"/>
          <w:sz w:val="72"/>
          <w:szCs w:val="72"/>
        </w:rPr>
        <w:t>税局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>签订委托代征协议公告</w:t>
      </w:r>
    </w:p>
    <w:p>
      <w:pPr>
        <w:adjustRightInd w:val="0"/>
        <w:snapToGrid w:val="0"/>
        <w:jc w:val="center"/>
        <w:rPr>
          <w:rFonts w:hint="eastAsia" w:ascii="仿宋_GB2312" w:hAnsi="Calibri" w:eastAsia="仿宋_GB2312" w:cs="Times New Roman"/>
          <w:color w:val="000000"/>
          <w:spacing w:val="20"/>
          <w:sz w:val="22"/>
          <w:szCs w:val="22"/>
          <w:lang w:eastAsia="zh-CN"/>
        </w:rPr>
      </w:pPr>
      <w:bookmarkStart w:id="0" w:name="djh"/>
      <w:bookmarkEnd w:id="0"/>
      <w:r>
        <w:rPr>
          <w:rFonts w:hint="eastAsia" w:ascii="仿宋_GB2312" w:eastAsia="仿宋_GB2312" w:cs="Times New Roman"/>
          <w:color w:val="000000"/>
          <w:spacing w:val="20"/>
          <w:sz w:val="22"/>
          <w:szCs w:val="22"/>
          <w:lang w:eastAsia="zh-CN"/>
        </w:rPr>
        <w:t>横税税告〔202</w:t>
      </w:r>
      <w:r>
        <w:rPr>
          <w:rFonts w:hint="eastAsia" w:ascii="仿宋_GB2312" w:eastAsia="仿宋_GB2312" w:cs="Times New Roman"/>
          <w:color w:val="000000"/>
          <w:spacing w:val="20"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 w:cs="Times New Roman"/>
          <w:color w:val="000000"/>
          <w:spacing w:val="20"/>
          <w:sz w:val="22"/>
          <w:szCs w:val="22"/>
          <w:lang w:eastAsia="zh-CN"/>
        </w:rPr>
        <w:t>〕1号</w:t>
      </w:r>
      <w:bookmarkEnd w:id="19"/>
    </w:p>
    <w:p>
      <w:pPr>
        <w:ind w:firstLine="588" w:firstLineChars="245"/>
        <w:rPr>
          <w:rFonts w:ascii="仿宋_GB2312" w:hAnsi="Calibri" w:eastAsia="仿宋_GB2312" w:cs="Times New Roman"/>
          <w:color w:val="000000"/>
          <w:sz w:val="24"/>
        </w:rPr>
      </w:pPr>
      <w:r>
        <w:rPr>
          <w:rFonts w:hint="eastAsia" w:ascii="仿宋_GB2312" w:hAnsi="Calibri" w:eastAsia="仿宋_GB2312" w:cs="Times New Roman"/>
          <w:color w:val="000000"/>
          <w:sz w:val="24"/>
        </w:rPr>
        <w:t>根据《国家税务总局关于发布&lt;委托代征管理办法&gt;的公告》（国家税务总局公告2013年第24号）第十一条规定，下列</w:t>
      </w:r>
      <w:r>
        <w:rPr>
          <w:rFonts w:ascii="仿宋_GB2312" w:hAnsi="Calibri" w:eastAsia="仿宋_GB2312" w:cs="Times New Roman"/>
          <w:color w:val="000000"/>
          <w:sz w:val="24"/>
        </w:rPr>
        <w:t>纳税人</w:t>
      </w:r>
      <w:r>
        <w:rPr>
          <w:rFonts w:hint="eastAsia" w:ascii="仿宋_GB2312" w:hAnsi="Calibri" w:eastAsia="仿宋_GB2312" w:cs="Times New Roman"/>
          <w:color w:val="000000"/>
          <w:sz w:val="24"/>
        </w:rPr>
        <w:t>与税务机关签订委托代征协议，按委托代征协议履行委托代征职责。</w:t>
      </w:r>
    </w:p>
    <w:p>
      <w:pPr>
        <w:rPr>
          <w:rFonts w:ascii="仿宋_GB2312" w:hAnsi="Calibri" w:eastAsia="仿宋_GB2312" w:cs="Times New Roman"/>
          <w:color w:val="000000"/>
          <w:sz w:val="24"/>
        </w:rPr>
      </w:pP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   特此公告。</w:t>
      </w:r>
    </w:p>
    <w:p>
      <w:pPr>
        <w:rPr>
          <w:rFonts w:hint="eastAsia" w:ascii="仿宋_GB2312" w:hAnsi="Calibri" w:eastAsia="仿宋_GB2312" w:cs="Times New Roman"/>
          <w:color w:val="000000"/>
          <w:sz w:val="24"/>
          <w:lang w:eastAsia="zh-CN"/>
        </w:rPr>
      </w:pPr>
      <w:r>
        <w:rPr>
          <w:rFonts w:ascii="仿宋_GB2312" w:hAnsi="Calibri" w:eastAsia="仿宋_GB2312" w:cs="Times New Roman"/>
          <w:color w:val="000000"/>
          <w:sz w:val="24"/>
        </w:rPr>
        <w:t xml:space="preserve">                                   </w:t>
      </w:r>
      <w:r>
        <w:rPr>
          <w:rFonts w:hint="eastAsia" w:ascii="仿宋_GB2312" w:eastAsia="仿宋_GB2312" w:cs="Times New Roman"/>
          <w:color w:val="000000"/>
          <w:sz w:val="24"/>
          <w:lang w:val="en-US" w:eastAsia="zh-CN"/>
        </w:rPr>
        <w:t xml:space="preserve">           </w:t>
      </w:r>
      <w:r>
        <w:rPr>
          <w:rFonts w:ascii="仿宋_GB2312" w:hAnsi="Calibri" w:eastAsia="仿宋_GB2312" w:cs="Times New Roman"/>
          <w:color w:val="000000"/>
          <w:sz w:val="24"/>
        </w:rPr>
        <w:t xml:space="preserve"> </w:t>
      </w:r>
      <w:r>
        <w:rPr>
          <w:rFonts w:hint="eastAsia" w:ascii="仿宋_GB2312" w:eastAsia="仿宋_GB2312" w:cs="Times New Roman"/>
          <w:color w:val="000000"/>
          <w:sz w:val="24"/>
          <w:lang w:eastAsia="zh-CN"/>
        </w:rPr>
        <w:t>国家税务总局横州市税务局</w:t>
      </w:r>
    </w:p>
    <w:p>
      <w:pPr>
        <w:jc w:val="center"/>
        <w:rPr>
          <w:rFonts w:ascii="仿宋_GB2312" w:hAnsi="Calibri" w:eastAsia="仿宋_GB2312" w:cs="Times New Roman"/>
          <w:color w:val="000000"/>
          <w:sz w:val="24"/>
        </w:rPr>
      </w:pP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                              </w:t>
      </w:r>
      <w:r>
        <w:rPr>
          <w:rFonts w:hint="eastAsia" w:ascii="仿宋_GB2312" w:eastAsia="仿宋_GB2312" w:cs="Times New Roman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</w:t>
      </w:r>
      <w:bookmarkStart w:id="1" w:name="ggrqY"/>
      <w:bookmarkEnd w:id="1"/>
      <w:r>
        <w:rPr>
          <w:rFonts w:hint="eastAsia" w:ascii="仿宋_GB2312" w:eastAsia="仿宋_GB2312" w:cs="Times New Roman"/>
          <w:color w:val="000000"/>
          <w:sz w:val="24"/>
          <w:lang w:eastAsia="zh-CN"/>
        </w:rPr>
        <w:t>202</w:t>
      </w:r>
      <w:r>
        <w:rPr>
          <w:rFonts w:hint="eastAsia" w:ascii="仿宋_GB2312" w:eastAsia="仿宋_GB2312" w:cs="Times New Roman"/>
          <w:color w:val="000000"/>
          <w:sz w:val="24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24"/>
        </w:rPr>
        <w:t>年</w:t>
      </w:r>
      <w:bookmarkStart w:id="2" w:name="ggrqM"/>
      <w:bookmarkEnd w:id="2"/>
      <w:r>
        <w:rPr>
          <w:rFonts w:hint="eastAsia" w:ascii="仿宋_GB2312" w:eastAsia="仿宋_GB2312" w:cs="Times New Roman"/>
          <w:color w:val="000000"/>
          <w:sz w:val="24"/>
          <w:lang w:eastAsia="zh-CN"/>
        </w:rPr>
        <w:t>1</w:t>
      </w:r>
      <w:r>
        <w:rPr>
          <w:rFonts w:hint="eastAsia" w:ascii="仿宋_GB2312" w:hAnsi="Calibri" w:eastAsia="仿宋_GB2312" w:cs="Times New Roman"/>
          <w:color w:val="000000"/>
          <w:sz w:val="24"/>
        </w:rPr>
        <w:t>月</w:t>
      </w:r>
      <w:r>
        <w:rPr>
          <w:rFonts w:hint="eastAsia" w:ascii="仿宋_GB2312" w:eastAsia="仿宋_GB2312" w:cs="Times New Roman"/>
          <w:color w:val="000000"/>
          <w:sz w:val="24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00000"/>
          <w:sz w:val="24"/>
        </w:rPr>
        <w:t>日</w:t>
      </w:r>
    </w:p>
    <w:p>
      <w:pPr>
        <w:jc w:val="center"/>
        <w:rPr>
          <w:rFonts w:ascii="仿宋_GB2312" w:hAnsi="Calibri" w:eastAsia="仿宋_GB2312" w:cs="Times New Roman"/>
          <w:color w:val="000000"/>
          <w:sz w:val="24"/>
        </w:rPr>
      </w:pP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签订委托代征协议纳税人</w:t>
      </w:r>
    </w:p>
    <w:p>
      <w:pPr>
        <w:jc w:val="center"/>
        <w:rPr>
          <w:rFonts w:ascii="仿宋_GB2312" w:hAnsi="Calibri" w:eastAsia="仿宋_GB2312" w:cs="Times New Roman"/>
          <w:color w:val="000000"/>
          <w:sz w:val="24"/>
        </w:rPr>
      </w:pPr>
    </w:p>
    <w:tbl>
      <w:tblPr>
        <w:tblStyle w:val="2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75"/>
        <w:gridCol w:w="660"/>
        <w:gridCol w:w="555"/>
        <w:gridCol w:w="435"/>
        <w:gridCol w:w="768"/>
        <w:gridCol w:w="312"/>
        <w:gridCol w:w="570"/>
        <w:gridCol w:w="570"/>
        <w:gridCol w:w="1185"/>
        <w:gridCol w:w="531"/>
        <w:gridCol w:w="516"/>
        <w:gridCol w:w="70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99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675" w:type="dxa"/>
            <w:vMerge w:val="restart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文书字轨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受托方纳税人名称</w:t>
            </w:r>
          </w:p>
        </w:tc>
        <w:tc>
          <w:tcPr>
            <w:tcW w:w="55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受托代征人联系电话</w:t>
            </w:r>
          </w:p>
        </w:tc>
        <w:tc>
          <w:tcPr>
            <w:tcW w:w="1515" w:type="dxa"/>
            <w:gridSpan w:val="3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受托方法定代表人（负责人、业主）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自然人</w:t>
            </w:r>
          </w:p>
        </w:tc>
        <w:tc>
          <w:tcPr>
            <w:tcW w:w="118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委托代征范围</w:t>
            </w:r>
          </w:p>
        </w:tc>
        <w:tc>
          <w:tcPr>
            <w:tcW w:w="531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代征期限起</w:t>
            </w:r>
          </w:p>
        </w:tc>
        <w:tc>
          <w:tcPr>
            <w:tcW w:w="516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代征期限止</w:t>
            </w: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委托代征税种及附加</w:t>
            </w:r>
          </w:p>
        </w:tc>
        <w:tc>
          <w:tcPr>
            <w:tcW w:w="1602" w:type="dxa"/>
            <w:vMerge w:val="restart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计税依据及税率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399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7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Arial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姓名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联系地址</w:t>
            </w:r>
          </w:p>
        </w:tc>
        <w:tc>
          <w:tcPr>
            <w:tcW w:w="312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户籍所在地地址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Arial"/>
              </w:rPr>
              <w:t>现居住地地址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31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16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08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39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bookmarkStart w:id="3" w:name="xh"/>
            <w:bookmarkEnd w:id="3"/>
            <w:r>
              <w:rPr>
                <w:rFonts w:hint="eastAsia" w:cs="Times New Roman"/>
                <w:lang w:eastAsia="zh-CN"/>
              </w:rPr>
              <w:t>1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  <w:bookmarkStart w:id="4" w:name="wszg"/>
            <w:bookmarkEnd w:id="4"/>
            <w:r>
              <w:rPr>
                <w:rFonts w:hint="eastAsia" w:ascii="Calibri" w:hAnsi="Calibri" w:eastAsia="宋体" w:cs="Arial"/>
                <w:lang w:eastAsia="zh-CN"/>
              </w:rPr>
              <w:t>横税 委 〔202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3</w:t>
            </w:r>
            <w:r>
              <w:rPr>
                <w:rFonts w:hint="eastAsia" w:ascii="Calibri" w:hAnsi="Calibri" w:eastAsia="宋体" w:cs="Arial"/>
                <w:lang w:eastAsia="zh-CN"/>
              </w:rPr>
              <w:t xml:space="preserve">〕 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1</w:t>
            </w:r>
            <w:r>
              <w:rPr>
                <w:rFonts w:hint="eastAsia" w:ascii="Calibri" w:hAnsi="Calibri" w:eastAsia="宋体" w:cs="Arial"/>
                <w:lang w:eastAsia="zh-CN"/>
              </w:rPr>
              <w:t>号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</w:rPr>
            </w:pPr>
            <w:bookmarkStart w:id="5" w:name="stdzrmc"/>
            <w:bookmarkEnd w:id="5"/>
            <w:r>
              <w:rPr>
                <w:rFonts w:hint="eastAsia" w:ascii="Calibri" w:hAnsi="Calibri" w:eastAsia="宋体" w:cs="Arial"/>
                <w:lang w:eastAsia="zh-CN"/>
              </w:rPr>
              <w:t>国海证券股份有限公司横州茉莉花大道证券营业部</w:t>
            </w:r>
            <w:r>
              <w:rPr>
                <w:rFonts w:hint="eastAsia" w:ascii="Calibri" w:hAnsi="Calibri" w:eastAsia="宋体" w:cs="Arial"/>
              </w:rPr>
              <w:t xml:space="preserve"> </w:t>
            </w:r>
          </w:p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  <w:bookmarkStart w:id="6" w:name="stdzrlxdh"/>
            <w:bookmarkEnd w:id="6"/>
            <w:r>
              <w:rPr>
                <w:rFonts w:hint="eastAsia" w:ascii="Calibri" w:hAnsi="Calibri" w:eastAsia="宋体" w:cs="Arial"/>
                <w:lang w:eastAsia="zh-CN"/>
              </w:rPr>
              <w:t>07715334075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  <w:bookmarkStart w:id="7" w:name="stffddbr"/>
            <w:bookmarkEnd w:id="7"/>
            <w:r>
              <w:rPr>
                <w:rFonts w:hint="eastAsia" w:ascii="Calibri" w:hAnsi="Calibri" w:eastAsia="宋体" w:cs="Arial"/>
                <w:lang w:eastAsia="zh-CN"/>
              </w:rPr>
              <w:t>叶自瑜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  <w:bookmarkStart w:id="8" w:name="lxdz"/>
            <w:bookmarkEnd w:id="8"/>
            <w:r>
              <w:rPr>
                <w:rFonts w:hint="eastAsia" w:ascii="Calibri" w:hAnsi="Calibri" w:eastAsia="宋体" w:cs="Arial"/>
                <w:lang w:val="en-US" w:eastAsia="zh-CN"/>
              </w:rPr>
              <w:t>横州市横州镇茉莉花大道龙池新城龙翔苑2栋1层12、13、14商铺</w:t>
            </w:r>
          </w:p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</w:p>
        </w:tc>
        <w:tc>
          <w:tcPr>
            <w:tcW w:w="31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  <w:bookmarkStart w:id="9" w:name="lxdh"/>
            <w:bookmarkEnd w:id="9"/>
            <w:r>
              <w:rPr>
                <w:rFonts w:hint="eastAsia" w:ascii="Calibri" w:hAnsi="Calibri" w:eastAsia="宋体" w:cs="Arial"/>
                <w:lang w:val="en-US" w:eastAsia="zh-CN"/>
              </w:rPr>
              <w:t>13471169028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  <w:bookmarkStart w:id="10" w:name="hjszddz"/>
            <w:bookmarkEnd w:id="10"/>
          </w:p>
        </w:tc>
        <w:tc>
          <w:tcPr>
            <w:tcW w:w="57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val="en-US" w:eastAsia="zh-CN"/>
              </w:rPr>
            </w:pPr>
            <w:bookmarkStart w:id="11" w:name="xjzdz"/>
            <w:bookmarkEnd w:id="11"/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</w:rPr>
            </w:pPr>
            <w:bookmarkStart w:id="12" w:name="wtdzfw"/>
            <w:bookmarkEnd w:id="12"/>
            <w:r>
              <w:rPr>
                <w:rFonts w:hint="eastAsia" w:ascii="Calibri" w:hAnsi="Calibri" w:eastAsia="宋体" w:cs="Arial"/>
                <w:lang w:eastAsia="zh-CN"/>
              </w:rPr>
              <w:t>受企业委托个人证券代理人办理证券业务</w:t>
            </w:r>
            <w:r>
              <w:rPr>
                <w:rFonts w:hint="eastAsia" w:ascii="Calibri" w:hAnsi="Calibri" w:eastAsia="宋体" w:cs="Arial"/>
              </w:rPr>
              <w:t xml:space="preserve"> </w:t>
            </w:r>
          </w:p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Arial"/>
                <w:lang w:val="en-US" w:eastAsia="zh-CN"/>
              </w:rPr>
            </w:pPr>
            <w:bookmarkStart w:id="13" w:name="dzqxq"/>
            <w:bookmarkEnd w:id="13"/>
            <w:r>
              <w:rPr>
                <w:rFonts w:hint="eastAsia" w:ascii="Calibri" w:hAnsi="Calibri" w:eastAsia="宋体" w:cs="Arial"/>
                <w:lang w:eastAsia="zh-CN"/>
              </w:rPr>
              <w:t>202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3</w:t>
            </w:r>
            <w:r>
              <w:rPr>
                <w:rFonts w:hint="eastAsia" w:ascii="Calibri" w:hAnsi="Calibri" w:eastAsia="宋体" w:cs="Arial"/>
                <w:lang w:eastAsia="zh-CN"/>
              </w:rPr>
              <w:t>-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01</w:t>
            </w:r>
            <w:r>
              <w:rPr>
                <w:rFonts w:hint="eastAsia" w:ascii="Calibri" w:hAnsi="Calibri" w:eastAsia="宋体" w:cs="Arial"/>
                <w:lang w:eastAsia="zh-CN"/>
              </w:rPr>
              <w:t>-0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4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Arial"/>
                <w:lang w:val="en-US" w:eastAsia="zh-CN"/>
              </w:rPr>
            </w:pPr>
            <w:bookmarkStart w:id="14" w:name="dzqxz"/>
            <w:bookmarkEnd w:id="14"/>
            <w:r>
              <w:rPr>
                <w:rFonts w:hint="eastAsia" w:ascii="Calibri" w:hAnsi="Calibri" w:eastAsia="宋体" w:cs="Arial"/>
                <w:lang w:eastAsia="zh-CN"/>
              </w:rPr>
              <w:t>202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5</w:t>
            </w:r>
            <w:r>
              <w:rPr>
                <w:rFonts w:hint="eastAsia" w:ascii="Calibri" w:hAnsi="Calibri" w:eastAsia="宋体" w:cs="Arial"/>
                <w:lang w:eastAsia="zh-CN"/>
              </w:rPr>
              <w:t>-</w:t>
            </w:r>
            <w:r>
              <w:rPr>
                <w:rFonts w:hint="eastAsia" w:ascii="Calibri" w:hAnsi="Calibri" w:eastAsia="宋体" w:cs="Arial"/>
                <w:lang w:val="en-US" w:eastAsia="zh-CN"/>
              </w:rPr>
              <w:t>12-31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  <w:bookmarkStart w:id="15" w:name="wtdzszjfj"/>
            <w:bookmarkEnd w:id="15"/>
            <w:r>
              <w:rPr>
                <w:rFonts w:hint="eastAsia" w:ascii="Calibri" w:hAnsi="Calibri" w:eastAsia="宋体" w:cs="Arial"/>
                <w:lang w:eastAsia="zh-CN"/>
              </w:rPr>
              <w:t>增值税,城市维护建设税,教育费附加,地方教育附加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  <w:bookmarkStart w:id="16" w:name="jsyjjsl"/>
            <w:bookmarkEnd w:id="16"/>
            <w:r>
              <w:rPr>
                <w:rFonts w:hint="eastAsia" w:ascii="Calibri" w:hAnsi="Calibri" w:eastAsia="宋体" w:cs="Arial"/>
                <w:lang w:eastAsia="zh-CN"/>
              </w:rPr>
              <w:t>增值税 3%,城市维护建设税 实际缴纳增值税税款的7%,教育费附加 实际缴纳增值税税款的3%,地方教育附加 实际缴纳增值税税款的2%</w:t>
            </w:r>
          </w:p>
          <w:p>
            <w:pPr>
              <w:jc w:val="center"/>
              <w:rPr>
                <w:rFonts w:hint="eastAsia" w:ascii="Calibri" w:hAnsi="Calibri" w:eastAsia="宋体"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公告日期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bookmarkStart w:id="17" w:name="ggrq"/>
            <w:bookmarkEnd w:id="17"/>
            <w:r>
              <w:rPr>
                <w:rFonts w:hint="eastAsia" w:cs="Times New Roman"/>
                <w:lang w:val="en-US" w:eastAsia="zh-CN"/>
              </w:rPr>
              <w:t>2023年1月4日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税务机关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bookmarkStart w:id="18" w:name="swjgmc"/>
            <w:bookmarkEnd w:id="18"/>
            <w:r>
              <w:rPr>
                <w:rFonts w:hint="eastAsia" w:cs="Times New Roman"/>
                <w:lang w:eastAsia="zh-CN"/>
              </w:rPr>
              <w:t>国家税务总局横州市税务局</w:t>
            </w:r>
          </w:p>
        </w:tc>
      </w:tr>
    </w:tbl>
    <w:p>
      <w:pPr>
        <w:rPr>
          <w:lang w:val="en-US"/>
        </w:rPr>
      </w:pPr>
    </w:p>
    <w:p/>
    <w:sectPr>
      <w:pgSz w:w="11906" w:h="16838"/>
      <w:pgMar w:top="1157" w:right="1066" w:bottom="115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731B"/>
    <w:rsid w:val="11C23C14"/>
    <w:rsid w:val="15806E61"/>
    <w:rsid w:val="164F16A1"/>
    <w:rsid w:val="246B73FB"/>
    <w:rsid w:val="2BBA49E2"/>
    <w:rsid w:val="2E125A8E"/>
    <w:rsid w:val="37F462BC"/>
    <w:rsid w:val="466529C8"/>
    <w:rsid w:val="5259267E"/>
    <w:rsid w:val="71277B7B"/>
    <w:rsid w:val="7525731B"/>
    <w:rsid w:val="77D22757"/>
    <w:rsid w:val="77DE6CE9"/>
    <w:rsid w:val="EDBF5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 w:cs="Times New Roman"/>
      <w:b/>
      <w:bCs/>
      <w:kern w:val="0"/>
      <w:sz w:val="30"/>
      <w:szCs w:val="20"/>
    </w:rPr>
  </w:style>
  <w:style w:type="paragraph" w:customStyle="1" w:styleId="5">
    <w:name w:val="正文居中"/>
    <w:basedOn w:val="1"/>
    <w:qFormat/>
    <w:uiPriority w:val="0"/>
    <w:pPr>
      <w:widowControl/>
      <w:spacing w:line="360" w:lineRule="auto"/>
      <w:jc w:val="center"/>
    </w:pPr>
    <w:rPr>
      <w:rFonts w:ascii="Arial" w:hAnsi="Arial" w:eastAsia="宋体" w:cs="宋体"/>
    </w:rPr>
  </w:style>
  <w:style w:type="paragraph" w:customStyle="1" w:styleId="6">
    <w:name w:val="表格文字 左对齐"/>
    <w:basedOn w:val="1"/>
    <w:qFormat/>
    <w:uiPriority w:val="0"/>
    <w:pPr>
      <w:jc w:val="left"/>
    </w:pPr>
    <w:rPr>
      <w:rFonts w:ascii="Arial" w:hAnsi="Arial" w:eastAsia="宋体" w:cs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横县税务局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2023-01-04T15:39:00Z</dcterms:created>
  <dc:creator>谢宏使</dc:creator>
  <cp:lastModifiedBy>覃之锦</cp:lastModifiedBy>
  <cp:lastPrinted>2023-01-04T08:48:00Z</cp:lastPrinted>
  <dcterms:modified xsi:type="dcterms:W3CDTF">2023-01-17T07:36:59Z</dcterms:modified>
  <dc:title>国家税务总局横州市税局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